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b28a" w14:textId="a56b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297 "О бюджете поселка Саксаульск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9 декабря 2020 года № 418. Зарегистрировано Департаментом юстиции Кызылординской области 20 декабря 2020 года № 7931.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Саксаульск на 2020-2022 годы" (зарегистрировано в Реестре государственной регистрации нормативных правовых актов за номером 7119, опубликовано в эталонном контрольном банке нормативных правовых актов Республики Казахстан от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Саксаульск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242 239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10 992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231 247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253 342,8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- 11 103,8 тысяч тенге;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шестьдесят третьей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418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297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253 342,8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- 11 103,8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