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87c0" w14:textId="8d5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№356 "О бюджете сельского округа Арыкбалык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385. Зарегистрировано Департаментом юстиции Кызылординской области 12 марта 2020 года № 7290.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Арыкбалык на 2020-2022 годы" (зарегистрировано в Реестре государственной регистрации нормативных правовых актов за номером 7109,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Арыкбалык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147046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147046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2131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Арыкбалык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