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91ac" w14:textId="ad89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№361 "О бюджете сельского округа Карашенгель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390. Зарегистрировано Департаментом юстиции Кызылординской области 12 марта 2020 года № 7296.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Карашенгель на 2020-2022 годы" (зарегистрировано в Реестре государственной регистрации нормативных правовых актов за номером 7187, опубликовано от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в бюджет сельского округа Карашенгель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146809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1319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Карашенгель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