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538b" w14:textId="1d45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№355 "О бюджете сельского округа Аранды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18 мая 2020 года № 414. Зарегистрировано Департаментом юстиции Кызылординской области 20 мая 2020 года № 7442.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 округа Аранды на 2020-2022 годы" (зарегистрировано в Реестре государственной регистрации нормативных правовых актов за номером 7125, опубликовано 11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Аранды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162494,9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160573,9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162563,4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- 68,5;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68,5.".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- 82108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культуры - 38703,9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18 мая 2020 года №414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№355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Аранды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