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fb09" w14:textId="e0bf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366 "О бюджете сельского округа Г.Муратбаев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469. Зарегистрировано Департаментом юстиции Кызылординской области 27 августа 2020 года № 7604.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Г.Муратбаев на 2020-2022 годы" (зарегистрировано в Реестре государственной регистрации нормативных правовых актов за номером 7129, опубликовано в эталонном контрольном банке нормативных правовых актов Республики Казахстан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Г.Муратбаев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136927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134110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136927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9272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транспортной инфраструктуры 5804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7366 тысяч тенге;".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Г.Муратбаев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