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9af" w14:textId="db0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2019 года № 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8 октября 2020 года № 480. Зарегистрировано Департаментом юстиции Кызылординской области 13 октября 2020 года № 7716.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22982494,7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1319157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33147,3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21581517,4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25347033,9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211325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-2575864,2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2575864,2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2),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506329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18463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социальную помощь отдельным категориям нуждающихся граждан по решениям местных представительных органов 108023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5), 6),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государственную адресную социальную помощь 588013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22407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571864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размещение государственного социального заказа в неправительственных организациях 8248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21034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по социальной и инженерной инфраструктуре в сельских населенных пунктах в рамках проекта "Ауыл-Ел бесігі" 660626,4 тысяч тенге.";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70000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индустриальной инфраструктуры в рамках Государственной программы поддержки и развития бизнеса "Дорожная карта бизнеса-2025" 70180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 51892 тысяч тенге.";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14 изложить в новой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 счет средств областного бюджета для финансирования мер в рамках Дорожной карты занятости на кредиты 1755732,9 тысяч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LXІV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№341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-2575864,2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