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b061" w14:textId="a7db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2019 года № 341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ноября 2020 года № 500. Зарегистрировано Департаментом юстиции Кызылординской области 24 ноября 2020 года № 7802.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7058, опубликовано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22525421,7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1339791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39863,3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68673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21077094,4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24986746,2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211325,2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330050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118724,8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-2672649,7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2672649,7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1), 2), 4),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504424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4147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социальную помощь отдельным категориям нуждающихся граждан по решениям местных представительных органов 98183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 67040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4),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2202411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государственную адресную социальную помощь 237356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21927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571515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возмещение платежей населения по оплате коммунальных услуг в режиме чрезвычайного положения в Республике Казахстан 170100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нового содержания: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на увеличение оплаты труда педагогов государственных организаций среднего и дополнительного образования в сфере физической культуры и спорта 12831,4 тысяч тенге.";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2),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индустриальной инфраструктуры в рамках Государственной программы поддержки и развития бизнеса "Дорожная карта бизнеса-2025" 49865,6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объектов спорта 681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нового содержания: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развитие коммунального хозяйства 6000 тысяч тенге.";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228398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индустриальной инфраструктуры в рамках Государственной программы поддержки и развития бизнеса "Дорожная карта бизнеса-2025" 178628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проекта "Ауыл – Ел бесігі" на развитие системы водоснабжения и водоотведения в сельских населенных пунктах 123789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нового содержания: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коммунального хозяйства 200000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утвердить резерв местного исполнительного органа района на 2020 год в сумме 42186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возврат трансфертов из районного бюджета в областной бюджет в связи с введением режима чрезвычайного положения 347809 тысяч тенге.";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 счет средств областного бюджета для строительства и (или) реконструкцию жилья коммунального жилищного фонда на кредиты 382077,3 тысяч тенге.".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№341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21077094,4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21068946,4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13168240,5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