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856b" w14:textId="cd78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26 декабря 2019 года № 369 "О бюджете сельского округа Сарыколь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526. Зарегистрировано Департаментом юстиции Кызылординской области 9 декабря 2020 года № 7877.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Сарыколь на 2020-2022 годы" (зарегистрировано в Реестре государственной регистрации нормативных правовых актов за номером 7107, опубликовано в эталонном контрольном банке нормативных правовых актов Республики Казахстан от 10 января 2020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88403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87208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88472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нового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расходы по обеспечению деятельности аппаратов акимов 328 тысяч тенге.";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образования 4701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369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Сарыколь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