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1fbe" w14:textId="72e1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361 "О бюджете сельского округа Карашенгель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520. Зарегистрировано Департаментом юстиции Кызылординской области 15 декабря 2020 года № 7910.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Карашенгель на 2020-2022 годы" (зарегистрировано в Реестре государственной регистрации нормативных правовых актов за номером 7187,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Карашенгель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160144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157870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160403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4642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8958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3-1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средний ремонт транспортной инфраструктуры 14112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LXVII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