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940" w14:textId="cbbf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Майдакол Казалинского района Кызылординской области от 5 марта 2020 года № 4. Зарегистрировано Департаментом юстиции Кызылординской области 6 марта 2020 года № 7274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№3 от 10 декабря 2019 года аким сельского округа Майдакол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юго-восточную часть улицы Абдрамана Тлеубаева села Бекарыстан би сельского округа Майдакол именем "Айдәулет Нағыметов".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Зинадинов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