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35dc" w14:textId="86b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№290 "О бюджете сельского округа Дауылколь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331. Зарегистрировано Департаментом юстиции Кызылординской области 26 мая 2020 года № 7468.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2020-2022 годы" (зарегистрировано в Реестре государственной регистрации нормативных правовых актов за номером 7182,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120 998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117 562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122 424,3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