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b634" w14:textId="522b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 294 "О бюджете сельского округа Алдашбай Ахун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8 октября 2020 года № 376. Зарегистрировано Департаментом юстиции Кызылординской области 13 октября 2020 года № 7714.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Алдашбай Ахун на 2020-2022 годы" (зарегистрировано в Реестре государственной регистрации нормативных правовых актов за номером 7183, опубликовано в эталонном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65 677,4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956,4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64 721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65 677,4 тысяч тенге";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октября 2020 года № 376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294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