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55c8" w14:textId="82e5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 287 "О бюджете сельского округа ІІІ Интернационал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8 октября 2020 года № 369. Зарегистрировано Департаментом юстиции Кызылординской области 13 октября 2020 года № 7726.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ІІІ Интернационал на 2020-2022 годы" (зарегистрировано в Реестре государственной регистрации нормативных правовых актов за номером 7171, опубликовано в эталонном контрольном банке нормативных правовых актов Республики Казахстан от 17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118 895,1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11 112,1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107 783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120 808,9 тысяч тенге";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287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118895,1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120808,9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-1913,8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