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1c8b" w14:textId="6361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№51-6 “О бюджете сельского округа Бухарбай батыр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2020 года № 53-5. Зарегистрировано Департаментом юстиции Кызылординской области 18 марта 2020 года № 7304.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Бухарбай батыр на 2020-2022 годы” (зарегистрировано в Реестре государственный регистрации нормативных правовых актов за номером 7153,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Бухарбай батыр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146 680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143 578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147 520,4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53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17 марта 2020 года №53-5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№51-6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