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61c8b" w14:textId="6361c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27 декабря 2019 года №51-6 “О бюджете сельского округа Бухарбай батыр на 2020-2022 годы”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17 марта 2020 года № 53-5. Зарегистрировано Департаментом юстиции Кызылординской области 18 марта 2020 года № 7304.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“Бюджетный кодекс Республики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“О местном государственном управлении и самоуправлении в Республике Казахстан”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51-6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бюджете сельского округа Бухарбай батыр на 2020-2022 годы” (зарегистрировано в Реестре государственный регистрации нормативных правовых актов за номером 7153, опубликовано 14 января 2020 года в газете “Жалағаш жаршысы” и в Эталонном контрольном банке нормативных правовых актов Республики Казахстан 15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“1. Утвердить бюджет сельского округа Бухарбай батыр на 2020 – 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146 680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2 967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143 578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147 520,4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840,4 тысяч тенге.”.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53 сессии Жалагашского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маслихата, секретарь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Жалагашского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Жалагашского районного маслихата от 17 марта 2020 года №53-5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Жалагашского районного маслихата от 27 декабря 2019 года №51-6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Бухарбай батыр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147 520,4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