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39f8" w14:textId="26e3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№51-13 “О бюджете сельского округа Мырзабай ахун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57-15. Зарегистрировано Департаментом юстиции Кызылординской области 28 мая 2020 года № 7482.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Мырзабай ахун на 2020-2022 годы” (зарегистрировано в Реестре государственный регистрации нормативных правовых актов за номером 7144,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Мырзабай ахун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