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f9ea" w14:textId="478f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4 “О бюджете сельского округа Аксу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4. Зарегистрировано Департаментом юстиции Кызылординской области 26 июня 2020 года № 75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ксу на 2020-2022 годы” (зарегистрировано в Реестре государственный регистрации нормативных правовых актов за номером 7156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ксу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78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59 сессии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