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a74d8" w14:textId="04a74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27 декабря 2019 года № 51-4 “О бюджете сельского округа Аксу на 2020-2022 годы”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23 ноября 2020 года № 66-4. Зарегистрировано Департаментом юстиции Кызылординской области 26 ноября 2020 года № 7807.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 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“Бюджетный кодекс Республики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“О местном государственном управлении и самоуправлении в Республике Казахстан”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51-4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бюджете сельского округа Аксу на 2020-2022 годы” (зарегистрировано в Реестре государственной регистрации нормативных правовых актов за номером 7156, опубликовано 14 января 2020 года в газете “Жалағаш жаршысы” и в эталонном контрольном банке нормативных правовых актов Республики Казахстан 15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“1. Утвердить бюджет сельского округа Аксу на 2020 –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67 814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2 751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65 003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67 814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0.”.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66 сессии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2020 года № 66-4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51-4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Аксу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