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9d94" w14:textId="e3f9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70-7. Зарегистрировано Департаментом юстиции Кызылординской области 5 января 2021 года № 8045.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2 045тысяч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