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5b45" w14:textId="0d7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70-5. Зарегистрировано Департаментом юстиции Кызылординской области 6 января 2021 года № 8055.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70 382,8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