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fae9" w14:textId="b17f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406 от 30 декабря 2019 года "О бюджете сельского округа Талап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мая 2020 года № 458. Зарегистрировано Департаментом юстиции Кызылординской области 22 мая 2020 года № 74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 на 2020-2022 годы" (зарегистрировано в Реестре государственной регистрации нормативных правовых актов за номером №7192, опубликовано в эта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алап на 2020-2022 годы согласно приложениям 1, 2 и 3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 97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 7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22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- 250,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V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накорганского районного маслихата от 20 мая 2020 года №4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накорганского районного маслихата от 30 декабря 2019 года №406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