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d4a9" w14:textId="407d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№423 от 30 декабря 2019 года "О бюджете сельского округа Кыркенсе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455. Зарегистрировано Департаментом юстиции Кызылординской области 25 мая 2020 года № 7464.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Кыркенсе на 2020-2022 годы" (зарегистрировано в Реестре государственной регистрации нормативных правовых актов за номером 7146, опубликовано в эталонном контрольном банке нормативных правовых актов Республики Казахстан от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Кыркенсе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105 587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105 019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105 587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используемых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