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f97" w14:textId="94d1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591. Зарегистрировано Департаментом юстиции Кызылординской области 6 января 2021 года № 8091.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130 401,7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4 742,8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56,2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124 845,7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132 596,1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-2 194,4 тысяч тенге;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–2 194,4 тысяч тенге;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2 194,4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64 460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591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батыра 2021 год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сельской местности по проекту "Ауыл-Ел бесиги"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