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e6b7" w14:textId="693e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№370 "О бюджете сельского округа Наги Ильясов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427. Зарегистрировано Департаментом юстиции Кызылординской области 21 сентября 2020 года № 7651.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Наги Ильясов на 2020-2022 годы"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Наги Ильясов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136328,4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134405,4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136885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-556,6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 тысяч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