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ab42" w14:textId="aaea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№49/17 "О бюджете сельского округа Жулек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мая 2020 года № 53/18. Зарегистрировано Департаментом юстиции Кызылординской области 15 мая 2020 года № 7426.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№49/17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Жулек на 2020-2022 годы" (зарегистрировано в Реестре государственной регистрации нормативных правовых актов за номером 7064,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Жулек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- 77 650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- 76 789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- 77 650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№53/18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№49/17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