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7b82" w14:textId="9e67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24 декабря 2019 года № 48/4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ноября 2020 года № 62/2. Зарегистрировано Департаментом юстиции Кызылординской области 24 ноября 2020 года № 7801.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48/4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номером 7047, опубликовано в эталонном контрольном банке нормативных правовых актов Республики Казахстан 30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- 25 710 263, 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- 2 223 894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- 18 775, 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- 34 000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- 23 433 593, 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- 25 893 554, 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- 246 668,5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- 360 755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- 114 086,5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-- 429 960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- 429 960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- 360 755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- 114 086, 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- 183 291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62/2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48/4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23433593,8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23433587,7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23433587,7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