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71e4" w14:textId="0d67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2 "О бюджете сельского округа Сулу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10. Зарегистрировано Департаментом юстиции Кызылординской области 7 декабря 2020 года № 78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20-2022 годы" (зарегистрировано в Реестре государственной регистрации нормативных правовых актов за номером 7065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74 20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2 3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7 141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31 937,3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