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3529" w14:textId="8f83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Кердели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65/11. Зарегистрировано Департаментом юстиции Кызылординской области 31 декабря 2020 года № 8029.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Кердели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–112 728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109 185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115 999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-3 271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3 271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Кердели в сумме 39 542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65/11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