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0ef2" w14:textId="8b60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Талаптан на 2021-2023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65/13. Зарегистрировано Департаментом юстиции Кызылординской области 31 декабря 2020 года № 8030.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Талаптан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107 037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5 110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101 927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108 655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-1618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- 1618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- 1618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обьемы субвенций, передаваемых из районного бюджета в бюджет сельского округа Талаптан в сумме 43 846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