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51fd" w14:textId="148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65/21. Зарегистрировано Департаментом юстиции Кызылординской области 6 января 2021 года № 8073.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59 809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60 381,5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- 572,5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Когалы в сумме 22 635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