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8373" w14:textId="e968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галы Шиелийского района Кызылординской области от 21 мая 2020 года № 7. Зарегистрировано Департаментом юстиции Кызылординской области 1 июня 2020 года № 7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областной ономастической комиссии от 19 сентября 2019 года № 1, аким сельского округа Карг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Буланбай бауы сельского округа Каргалы имя "Айтуғанов Батырх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ведущего специалиста коммунального государственного учреждения "Аппарат акима сельского округа Каргалы" Шегебаева. 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ьского округа Карг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