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9f53" w14:textId="92c9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областного маслихата от 28 февраля 2018 года № 16/200 "Об утверждении Правил содержания и защиты зеленых насаждений Мангистауской области, Правил благоустройства территорий городов и населенных пунктов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февраля 2020 года № 33/410. Зарегистрировано Департаментом юстиции Мангистауской области 16 марта 2020 года № 4146. Утратило силу решением Мангистауского областного маслихата от 27 сентября 2023 года № 5/48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5/48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за № 10886)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16/200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 Мангистауской области, Правил благоустройства территорий городов и населенных пунктов Мангистауской области" (зарегистрировано в Реестре государственной регистрации нормативных правовых актов за № 3546, опубликовано 2 апреля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решения на государственном языке внесено изменение,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Мангистауской области: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27) нового содержания: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3 изложить в новой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Вырубка, санитарная вырубка деревьев";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Вырубка деревьев осуществляется в случаях: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Вырубка деревьев на землях общего пользования производится организациями, обслуживающими данный земельный участок по разрешению уполномоченного органа.";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 материалами инвентаризации и лесопатологического обследования зеленых насаждений, деревья подлежащие пересадке пересаживаются на участки указанные уполномоченным органом в разрешительных документах на вырубку деревьев.";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Мангистауской области: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места общего пользования – это территории, объекты, которые доступны или открыты для населения;";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10796) и 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Министра здравоохранения Республики Казахстан от 23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17242).";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Мангистауского областного маслихата по социальным вопросам и вопросам законности и правопорядка (Мендибаев А.М.).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