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e0d1" w14:textId="4a8e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проспекту и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Рахат города Жанаозен Мангистауской области от 30 января 2020 года № 6. Зарегистрировано Департаментом юстиции Мангистауской области 31 января 2020 года № 4127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Рахат и на основании заключений Мангистауской областной ономастической комиссии от 18 сентября 2019 года и от 1 ноября 2019 года, аким села Рахат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"проспект Абылхана Машани" от № 5 проезда улицы Шогы батыр микрорайона Мерей до проезда 46 улицы микрорайона Мерей села Рахат и с 46 улицы до трассы "Куланды".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наименование "улица Өтежана Алшымбаева" в селе Рахат микрорайона Мерей от №7 проезда улицы 46 до 78 улицы.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Рахат" (главный специалист А.Турарова)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Табынчаев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