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7bf" w14:textId="7c39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45/361. Зарегистрировано Департаментом юстиции Мангистауской области 23 января 2020 года № 4118.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Боранкул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164 903,5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16 216,0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148 120,5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166 961,0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-2 057,5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2 057,5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Боранкул на 2020 год выделена субвенция в сумме 132 982,5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509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