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602" w14:textId="624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45/368 "О бюджете села Турыш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55/444. Зарегистрировано Департаментом юстиции Мангистауской области 29 октября 2020 года № 4334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2020-2022 годы" (зарегистрировано в Реестре государственной регистрации нормативных правовых актов за № 4113, опубликовано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20 407,0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19 735,0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20 407,0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Турыш на 2020 год выделена субвенция в сумме 19 735,0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55/444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45/368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