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88d4" w14:textId="fd4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28 января 2020 года № 14. Зарегистрировано Департаментом юстиции Мангистауской области 28 января 2020 года № 4124. Утратило силу решением акима села Курык Каракиянского района Мангистауской области от 17 апреля 2020 года №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Курык Каракиянского района Мангистауской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"Каракиянская районная территориальная инспекция Комитета ветеринарного контроля и надзора Министерства сельского хозяйства Республики Казахстан" от 15 января 2020 года № 09-18/08, аким села Курык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"Ер Сай Каспиан Контрактор" расположенного в селе Курык Каракиянского района, в связи с возникновением болезни "Бешенство" у одной павшей безнадзорной кошки на территории товарищества с ограниченной ответственностью "Ер Сай Каспиан Контрактор".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Курык" (главный специалист Е.Омирбаев)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села Курык (Е.Кудайсугиров).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