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7e7a" w14:textId="0f07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Каракиянского района от 26 июня 2013 года № 137 "Правил поступления и использования безнадзорных животных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16 ноября 2020 года № 240. Зарегистрировано Департаментом юстиции Мангистауской области 18 ноября 2020 года № 4344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и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28 сентября 2020 года № 05-10-1613, акимат Каракиянского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Каракиянского района от 26 июня 2013 года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поступления и использования безнадзорных животных поступивших в коммунальную собственность" (зарегистрировано в Реестре государственной регистрации нормативных правовых актов за № 2273, опубликовано в газете "Қарақия" от 30 июля 2013 года).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"Каракиянский районный отдел сельского хозяйства" (С.Кусайынов) обеспечить государственную регистрацию настоящего постановления в органах юстиции и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Торетаева С.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Каракиянского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