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d59c" w14:textId="ce8d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в Тупкараганском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26 июня 2020 года № 45/336. Зарегистрировано Департаментом юстиции Мангистауской области 7 июля 2020 года № 4252. Утратило силу решением Тупкараганского районного маслихата Мангистауской области от 26 сентября 2022 года № 17/104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17/104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22 января 2020 года №10-15-194,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базовые ставки земельного налога в десять раз на земли сельскохозяйственного назначения в Тупкараганском районе, не используемые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Тупкараганского районного маслихата,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(главный специалист-юрист Нәдірқожақызы Ә)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№45/336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Тупкараганского районного маслихата, признаваемых утратившими силу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Тупкараганского районного маслихата от 29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на не используемые земли сельскохозяйственного назначения в Тупкараганском районе" (зарегистрировано в Реестре государственной регистрации нормативных правовых актов за № 2874, опубликовано 27 ноября 2015 года в информационно - правовой системе "Әділет").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Тупкараганского районного маслихата 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№38/261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Тупкараганского районного маслихата от 29 октября 2015 года №34/235 "О повышении ставок земельного налога на не используемые земли сельскохозяйственного назначения в Тупкараганском районе" (зарегистрировано в Реестре государственной регистрации нормативных правовых актов за № 2978, опубликовано 5 марта 2016 года в информационно - правовой системе "Әділет").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Тупкараганского районного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№18/157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Тупкараганского районного маслихата от 29 октября 2015 года №34/235 "О повышении ставок земельного налога на не используемые земли сельскохозяйственного назначения в Тупкараганском районе" (зарегистрировано в Реестре государственной регистрации нормативных правовых актов за № 3569, опубликовано 24 апреля 2018 года в Эталонном контрольном банке нормативных правовых актов Республики Казахстан).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