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544e" w14:textId="9c95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апреля 2020 года № 132. Зарегистрировано Департаментом юстиции Костанайской области 6 апреля 2020 года № 9086. Утратило силу постановлением акимата Костанайской области от 17 марта 2021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Казахстан", Указом Президента Республики Казахстан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обеспечению социально-экономической стабильности" и пунктом 10.1 Протокола заседания Государственной комиссии по обеспечению режима чрезвычайного положения при Президенте Республики Казахстан от 30 марта 2020 года № 8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государственных ценных бумаг местным исполнительным органом Костанайской области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области,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вознаграждения: 4,25 % годовых;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займа: до 22 (двадцати двух) месяцев;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займу: 1 (один) раз в полугодие;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долга: в конце срока займа, с правом досрочного погашения по инициативе заемщика;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2 126 268 000 (два миллиарда сто двадцать шесть миллионов двести шестьдесят восемь)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ценных бумаг.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