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f11e" w14:textId="727f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Тобол на земельном участке, предназначенном для разработки строительного песка месторождения Давыденовское-1, расположенного в Костанайском районе Костанайской области,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августа 2020 года № 273. Зарегистрировано Департаментом юстиции Костанайской области 20 августа 2020 года № 9390.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реки Тобол на земельном участке, предназначенном для разработки строительного песка месторождения Давыденовское-1, расположенного в Костанайском районе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Тобол на земельном участке, предназначенном для разработки строительного песка месторождения Давыденовское-1, расположенного в Костанайском районе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Тобол на земельном участке, предназначенном для разработки строительного песка месторождения Давыденовское-1, расположенного в Костанайском районе Костанайской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многолетний меженный урез воды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на земельном участке, предназначенном для разработки строительного песка месторождения Давыденовское-1, расположенного в Костанайском районе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реки Тобол на земельном участке, предназначенном для разработки строительного песка месторождения Давыденовское-1, расположенного в Костанайском районе Костанайской области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водоохранной полосы не допускаются: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30.06.2021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водоохранной зоны не допускаются: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