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eb50" w14:textId="b36eb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2019 года № 454 "Об областном бюджете Костанайской области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29 сентября 2020 года № 538. Зарегистрировано Департаментом юстиции Костанайской области 30 сентября 2020 года № 9475.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областном бюджете Костанайской области на 2020-2022 годы" от 18 декабря 2019 года № 454 (опубликовано 20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262 794 740,1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6 198 579,0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779 616,6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25 132,0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255 791 412,5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269 809 390,5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32 406 125,8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43 412 356,6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11 006 230,8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1 623 753,0 тысячи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- 41 044 529,2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41 044 529,2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Установить лимит долга местного исполнительного органа Костанайской области на 31 декабря 2020 года в размере 84 411 077,4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Байгабелов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262 794 740,1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6 198 579,0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255 791 412,5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26 672 836,5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229 118 576,0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229 118 576,0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269 809 390,5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2 799 901,3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1 581 282,6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284 424,7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10 778 127,0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9 024 550,6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50 818 626,3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4 456 724,7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3 443 105,8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2 250 138,1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1 192 967,7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14 419 973,9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11 958 194,3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2 367 843,2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29 399 192,3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29 312 854,8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16 217 595,3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8 364 628,9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8 364 628,9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7 709 234,9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11 236 675,4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4 534 936,5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3 286 508,7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6 288 562,9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6 186 517,9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5 412 658,3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25 196 776,6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2 134 927,3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2 835 975,3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7 123 260,1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4 842 188,2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6 685 881,4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11 522 910,1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2 653 558,4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1 140 426,4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6 812 587,4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692 944,4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39 941 979,5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37 449 631,8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35 939 554,8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7 426 725,9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3 588 047,6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7 959 672,0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4 760 095,0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1 138 443,1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13 399 815,5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197 961,1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192 865,2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11 699 868,5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29 771 439,4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15 049 733,3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15 049 733,3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12 170 729,9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14 721 706,1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12 373 990,2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9 568 936,8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4 844 310,0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4 439 833,6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1 024 199,6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44 206 013,8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36 697 545,0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32 406 125,8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43 412 356,6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32 612 916,6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2 958 624,5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16 083 199,9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10 876 723,4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2 694 368,8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11 006 230,8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10 994 988,0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-41 044 529,2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41 044 529,2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191 209 396,2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6 857 711,2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6 842 038,2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183 543 755,0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153 290 032,0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189 421 646,2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2 877 348,0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8 477 207,0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27 631 260,2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9 095 508,2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350 644,2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10 348 827,0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4 870 614,5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2 423 106,5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29 927 460,5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2 680 734,9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27 246 725,6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27 246 725,6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4 961 973,2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11 915 358,9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7 815 467,0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5 931 956,0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8 810 747,1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6 761 542,1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21 963 494,7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18 765 001,0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10 781 168,8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10 716 383,8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15 024 736,2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3 905 437,7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4 111 591,5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3 433 871,9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9 496 066,8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6 528 033,8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3 772 338,8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34 298 212,0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16 125 549,8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24 620 628,8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22 318 166,8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-14 337 799,8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14 337 799,8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454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173 508 760,8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171 796 473,0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34 058 523,0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137 737 950,0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173 548 763,8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1 544 963,0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8 593 135,0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11 216 639,0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9 914 087,0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36 439 336,6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5 535 909,0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30 903 427,6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21 903 198,6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1 188 029,0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5 860 756,0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20 882 813,0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19 515 601,0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Обезвреживание пестицидов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1 362 503,0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5 597 420,0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5 531 903,0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2 181 597,0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5 253 434,0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2 071 495,0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-2 031 492,0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