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c9701" w14:textId="bec97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27 июня 2018 года № 1718 "Об установлении акционерному обществу "Социально-предпринимательская корпорация "Тобол" публичного сервитута на земельные участки"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10 августа 2020 года № 1136. Зарегистрировано Департаментом юстиции Костанайской области 12 августа 2020 года № 9366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совместным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акимата Костанайской области от 10 февраля 2017 года № 2 и решением маслихата Костанайской области от 10 февраля 2017 года № 116 "О переименовании составных частей города Костаная" (зарегистрировано в Реестре государственной регистрации нормативных правовых актов за № 6890)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"Об установлении акционерному обществу "Социально-предпринимательская корпорация "Тобол" публичного сервитута на земельный участок" от 27 июня 2018 года № 1718 (опубликовано 26 июля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7965)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акционерному обществу "Социально-предпринимательская корпорация "Тобол" публичный сервитут на земельные участки по проспекту Нұрсұлтана Назарбаева в целях прокладки и эксплуатации коммунальных, инженерных, электрических и других линий и сетей по объектам:".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города Костаная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