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6dc" w14:textId="ee1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декабря 2016 года № 74 "Об утверждении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апреля 2020 года № 459. Зарегистрировано Департаментом юстиции Костанайской области 11 мая 2020 года № 9163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норм образования и накопления коммунальных отходов"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