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5ea10" w14:textId="495ea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10 января 2020 года № 420 "О бюджетах поселков Горняцкий и Качар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23 октября 2020 года № 524. Зарегистрировано Департаментом юстиции Костанайской области 26 октября 2020 года № 9508.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бюджетах поселков Горняцкий и Качар на 2020-2022 годы" от 10 января 2020 года № 420 (опубликовано 15 января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8879)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1), 2) изложить в новой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- 44 340,2 тысячи тенге, в том числе по: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2 831,0 тысяча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74,0 тысячи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41 435,2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44 340,2 тысячи тенге;";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1), 2) изложить в новой редакции: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327 311,3 тысячи тенге, в том числе по: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29 358,0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502,0 тысячи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297 451,3 тысячи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333 064,8 тысячи тенге;";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5), 6) изложить в новой редакции: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дефицит (профицит) бюджета – -5 753,5 тысячи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5 753,5 тысячи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сессии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Сагнаев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Байгужин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420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Горняцкий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44 340,2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420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Качар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327 311,3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297 451,3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297 451,3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297 451,3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333 064,8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-5 753,5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