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7d7d" w14:textId="ac87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7 ноября 2020 года № 1106. Зарегистрировано Департаментом юстиции Костанайской области 18 ноября 2020 года № 95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дненский цементны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йпромгрупп-20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