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8f5a" w14:textId="3768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11 марта 2020 года № 83. Зарегистрировано Департаментом юстиции Костанайской области 13 марта 2020 года № 9021.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Лисаковска"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Лисаковска по экономическим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Лисаковска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Лисаковска Костанайской области от 21.08.2020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 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"Дельфинчик" отдела образования акимата города Лисаковска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9350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– 11550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"Ивушка" отдела образования акимата города Лисаковска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9350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– 11550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"Мұрагер" отдела образования акимата города Лисаковска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9350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– 11550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отдела образования акимата города Лисаковска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9350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– 11550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"Улыбка" отдела образования акимата города Лисаковска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9350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– 11550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"Нұрлы Жол" отдела образования акимата города Лисаковска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9350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– 11550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"Болашақ" отдела образования акимата города Лисаковска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9350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– 11550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"Балақай" на 180 мест"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9350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– 11550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