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a441" w14:textId="270a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Сулукольского сельского округа Аулиекольского района Костанайской области от 27 апреля 2020 года № 3. Зарегистрировано Департаментом юстиции Костанайской области 29 апреля 2020 года № 9152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31 марта 2020 года № 01-23/93 аким Сулукольского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личного подворья Жансадырова Талгата Турсыновича, расположенного в селе Шили Сулукольского сельского округа Аулиекольского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Сулукольского сельского округа "Об установлении ограничительных мероприятий" от 30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февраля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8943).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Сулукольского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Сулукольского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