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b28" w14:textId="6abb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10 января 2020 года № 2 "О бюджете Денисовского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ноября 2020 года № 78. Зарегистрировано Департаментом юстиции Костанайской области 4 ноября 2020 года № 9536.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Денисовского района на 2020-2022 годы" от 10 января 2020 года № 2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2020-2022 годы согласно приложениям 1, 2 и 3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5 759 203,8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947 855,0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3 222,0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4 805 652,8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5 894 332,8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43 707,0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63 624,0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- 178 836,0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178 836,0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оплату услуг по подписке на электронные учебники;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аутсорсинг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организацию дистанционного обучения;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приобретение санитайзеров, дезинфицирующих ковриков для обуви и бесконтактных термометров;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труда учителям дежурных классов;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кровли административных зданий.";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7), 8), 9) следующего содержания: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зимнее содержание дорог;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 уличного освещения;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технической документации на ремонт улиц села Крымское.";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