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502b" w14:textId="6f95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, повышенных на двадцать пять процентов должностных окладов и тарифных став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5 мая 2020 года № 294. Зарегистрировано Департаментом юстиции Костанайской области 11 мая 2020 года № 9164. Утратило силу решением маслихата Джангельдинского района Костанайской области от 26 марта 2021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26.03.202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Джангельд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" от 15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3 ноя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09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