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2a06" w14:textId="7cf2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декабря 2020 года № 338. Зарегистрировано Департаментом юстиции Костанайской области 30 декабря 2020 года № 9678.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Джангельдинского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3 888 767,6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513 556,0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6 256,0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3 363 155,6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4 202 487,3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19 262,5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23 399,5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4 137,0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27 073,3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- 360 055,5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360 055,5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Джангельдинского района Костанайской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2021-2023 годы предусмотрены объемы субвенций, передаваемых из районного бюджета бюджетам сел, сельских округов Джангельдинского района,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Акколь – 11 434,0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Аралбай – 12 007,0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Ахмет Байтұрсынұлы – 12 730,0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Сужарган – 12 111,0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Торгай – 63 688,0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Шеген – 14 142,0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Акшиганакскому сельскому округу– 14 934,0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Албарбогетскому сельскому округу – 17 981,0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Жаркольскому сельскому округу – 17 014,0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Калам-Карасускому сельскому округу – 12 577,0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Кызбельскому сельскому округу – 19 462,0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Шилийскому сельскому округу – 16 094,0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Акколь – 13 105,0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Аралбай – 11 462,0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Ахмет Байтұрсынұлы – 12 944,0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Сужарган – 12 356,0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Торгай – 67 189,0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Шеген – 15 063,0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Акшиганакскому сельскому округу– 16 248,0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Албарбогетскому сельскому округу – 17 160,0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Жаркольскому сельскому округу – 15 906,0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Калам-Карасускому сельскому округу – 12 936,0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Кызбельскому сельскому округу – 18 140,0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Шилийскому сельскому округу – 14 063,0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Акколь – 14 105,0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Аралбай – 12 562,0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Ахмет Байтұрсынұлы – 13 144,0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Сужарган – 12 756,0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Торгай – 68 189,0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селу Шеген – 15 563,0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Акшиганакскому сельскому округу– 17 748,0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Албарбогетскому сельскому округу – 18 260,0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Жаркольскому сельскому округу – 16 156,0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Калам-Карасускому сельскому округу – 13 936,0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Кызбельскому сельскому округу – 19 100,0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Шилийскому сельскому округу – 15 063,0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2021 год предусмотрено поступление целевых текущих трансфертов из республиканского и областного бюджета в следующих размерах: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2017–2021 годы "Еңбек";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рынка труда;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прав и улучшение качества жизни инвалидов в Республике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государственной адресной социальной помощи;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гарантированный социальный пакет детям;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частичное субсидирование заработной платы и молодежную практику;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проектирование, развитие и обустройство инженерно-коммуникационной инфраструктуры;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 в сельских населенных пунктах в рамках проекта "Дорожная карта занятости".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2021 год предусмотрено распределение сумм бюджетных кредитов местным исполнительным органам для реализации мер социальной поддержки специалистов в сумме – 17 502,0 тысяч тенге.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2021 год предусмотрен объем субвенций, передаваемой из областного бюджета в сумме – 2 310 888,0 тысяч тенге.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программ, не подлежащих секвестру в процессе исполнения районного бюджета на 2021 год, не утвержден.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2021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Джангельдинского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3363154,6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