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2a3" w14:textId="798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итик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февраля 2020 года № 385. Зарегистрировано Департаментом юстиции Костанайской области 13 марта 2020 года № 9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итик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итикаринского районного маслихата утративших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евченковк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4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мирязевского сельского округа Житикаринского района Костанайской области" от 17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99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уктиколь Житикаринского района Костанайской области" от 17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0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